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4119" w14:textId="77777777" w:rsidR="00633788" w:rsidRPr="00633788" w:rsidRDefault="00633788" w:rsidP="00633788">
      <w:pPr>
        <w:spacing w:before="100" w:beforeAutospacing="1" w:after="100" w:afterAutospacing="1"/>
        <w:outlineLvl w:val="1"/>
        <w:rPr>
          <w:rFonts w:ascii="Roboto" w:eastAsia="Times New Roman" w:hAnsi="Roboto" w:cs="Times New Roman"/>
          <w:b/>
          <w:bCs/>
          <w:kern w:val="0"/>
          <w:sz w:val="36"/>
          <w:szCs w:val="36"/>
          <w:lang w:eastAsia="nl-NL"/>
          <w14:ligatures w14:val="none"/>
        </w:rPr>
      </w:pPr>
      <w:r w:rsidRPr="00633788">
        <w:rPr>
          <w:rFonts w:ascii="Roboto" w:eastAsia="Times New Roman" w:hAnsi="Roboto" w:cs="Times New Roman"/>
          <w:b/>
          <w:bCs/>
          <w:kern w:val="0"/>
          <w:sz w:val="36"/>
          <w:szCs w:val="36"/>
          <w:lang w:eastAsia="nl-NL"/>
          <w14:ligatures w14:val="none"/>
        </w:rPr>
        <w:t>Privacyverklaring</w:t>
      </w:r>
    </w:p>
    <w:p w14:paraId="0320194D" w14:textId="77777777" w:rsidR="00633788" w:rsidRPr="00633788" w:rsidRDefault="00633788" w:rsidP="00633788">
      <w:pPr>
        <w:spacing w:before="100" w:beforeAutospacing="1" w:after="100" w:afterAutospacing="1"/>
        <w:outlineLvl w:val="2"/>
        <w:rPr>
          <w:rFonts w:ascii="Roboto" w:eastAsia="Times New Roman" w:hAnsi="Roboto" w:cs="Times New Roman"/>
          <w:b/>
          <w:bCs/>
          <w:kern w:val="0"/>
          <w:sz w:val="27"/>
          <w:szCs w:val="27"/>
          <w:lang w:eastAsia="nl-NL"/>
          <w14:ligatures w14:val="none"/>
        </w:rPr>
      </w:pPr>
      <w:r w:rsidRPr="00633788">
        <w:rPr>
          <w:rFonts w:ascii="Roboto" w:eastAsia="Times New Roman" w:hAnsi="Roboto" w:cs="Times New Roman"/>
          <w:b/>
          <w:bCs/>
          <w:kern w:val="0"/>
          <w:sz w:val="27"/>
          <w:szCs w:val="27"/>
          <w:lang w:eastAsia="nl-NL"/>
          <w14:ligatures w14:val="none"/>
        </w:rPr>
        <w:t>Verzamelen En Gebruiken Van Persoonsgegevens Van Klanten, Leveranciers En Andere Opdrachtnemers</w:t>
      </w:r>
    </w:p>
    <w:p w14:paraId="017761D0" w14:textId="5ACE4F4C"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 xml:space="preserve">Graag maken wij u </w:t>
      </w:r>
      <w:r w:rsidRPr="00633788">
        <w:rPr>
          <w:rFonts w:ascii="Roboto" w:eastAsia="Times New Roman" w:hAnsi="Roboto" w:cs="Times New Roman"/>
          <w:color w:val="687588"/>
          <w:kern w:val="0"/>
          <w:sz w:val="21"/>
          <w:szCs w:val="21"/>
          <w:lang w:eastAsia="nl-NL"/>
          <w14:ligatures w14:val="none"/>
        </w:rPr>
        <w:t>erop</w:t>
      </w:r>
      <w:r w:rsidRPr="00633788">
        <w:rPr>
          <w:rFonts w:ascii="Roboto" w:eastAsia="Times New Roman" w:hAnsi="Roboto" w:cs="Times New Roman"/>
          <w:color w:val="687588"/>
          <w:kern w:val="0"/>
          <w:sz w:val="21"/>
          <w:szCs w:val="21"/>
          <w:lang w:eastAsia="nl-NL"/>
          <w14:ligatures w14:val="none"/>
        </w:rPr>
        <w:t xml:space="preserve"> attent dat wij de persoonsgegevens die u ons verstrekt zullen verzamelen en gebruiken omdat dit noodzakelijk is om een eventuele overeenkomst met u te sluiten en uit te voeren. Dat geldt zowel voor onze klanten als voor partijen bij wie wij zaken en/of diensten inkopen.</w:t>
      </w:r>
    </w:p>
    <w:p w14:paraId="5BF01CF0"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Bent u een klant van ons, dan gebruiken wij uw gegevens om u een offerte te kunnen toesturen, zaken te kunnen leveren of werkzaamheden voor u te kunnen verrichten, te kunnen factureren en met u vlot en efficiënt te kunnen communiceren.</w:t>
      </w:r>
    </w:p>
    <w:p w14:paraId="259312C0"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Bent u een leverancier of andere opdrachtnemer dan zijn uw persoonsgegevens eveneens noodzakelijk voor de sluiting en uitvoering van iedere overeenkomst met u. Bij inkoop is dat nodig om u te kunnen laten weten aan welke specificaties of wensen een bepaalde zaak of dienst wat ons betreft dient te voldoen, een offerte-aanvraag te kunnen toesturen of een bestelling bij u te kunnen plaatsen en uw facturen te kunnen betalen.</w:t>
      </w:r>
    </w:p>
    <w:p w14:paraId="1643283E"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U bent niet verplicht om ons uw persoonsgegevens te verstrekken. Als u ons geen of onvoldoende persoonsgegevens verstrekt, dan is het echter wel mogelijk dat wij aan de hiervoor genoemde werkzaamheden geen uitvoering kunnen geven.</w:t>
      </w:r>
    </w:p>
    <w:p w14:paraId="296B99DB" w14:textId="77777777" w:rsidR="00633788" w:rsidRPr="00633788" w:rsidRDefault="00633788" w:rsidP="00633788">
      <w:pPr>
        <w:spacing w:before="100" w:beforeAutospacing="1" w:after="100" w:afterAutospacing="1"/>
        <w:outlineLvl w:val="2"/>
        <w:rPr>
          <w:rFonts w:ascii="Roboto" w:eastAsia="Times New Roman" w:hAnsi="Roboto" w:cs="Times New Roman"/>
          <w:b/>
          <w:bCs/>
          <w:kern w:val="0"/>
          <w:sz w:val="27"/>
          <w:szCs w:val="27"/>
          <w:lang w:eastAsia="nl-NL"/>
          <w14:ligatures w14:val="none"/>
        </w:rPr>
      </w:pPr>
      <w:r w:rsidRPr="00633788">
        <w:rPr>
          <w:rFonts w:ascii="Roboto" w:eastAsia="Times New Roman" w:hAnsi="Roboto" w:cs="Times New Roman"/>
          <w:b/>
          <w:bCs/>
          <w:kern w:val="0"/>
          <w:sz w:val="27"/>
          <w:szCs w:val="27"/>
          <w:lang w:eastAsia="nl-NL"/>
          <w14:ligatures w14:val="none"/>
        </w:rPr>
        <w:t>Verzamelen En Gebruiken Van Persoonsgegevens Van Sollicitanten</w:t>
      </w:r>
    </w:p>
    <w:p w14:paraId="1FFA3D67" w14:textId="48B148D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 xml:space="preserve">Graag maken wij u </w:t>
      </w:r>
      <w:r w:rsidRPr="00633788">
        <w:rPr>
          <w:rFonts w:ascii="Roboto" w:eastAsia="Times New Roman" w:hAnsi="Roboto" w:cs="Times New Roman"/>
          <w:color w:val="687588"/>
          <w:kern w:val="0"/>
          <w:sz w:val="21"/>
          <w:szCs w:val="21"/>
          <w:lang w:eastAsia="nl-NL"/>
          <w14:ligatures w14:val="none"/>
        </w:rPr>
        <w:t>erop</w:t>
      </w:r>
      <w:r w:rsidRPr="00633788">
        <w:rPr>
          <w:rFonts w:ascii="Roboto" w:eastAsia="Times New Roman" w:hAnsi="Roboto" w:cs="Times New Roman"/>
          <w:color w:val="687588"/>
          <w:kern w:val="0"/>
          <w:sz w:val="21"/>
          <w:szCs w:val="21"/>
          <w:lang w:eastAsia="nl-NL"/>
          <w14:ligatures w14:val="none"/>
        </w:rPr>
        <w:t xml:space="preserve"> attent dat wij de persoonsgegevens die u ons verstrekt zullen verzamelen en gebruiken omdat dit noodzakelijk is voor het doorlopen van de sollicitatieprocedure of om een (eventuele) arbeidsovereenkomst, stageovereenkomst of uitzendovereenkomst te sluiten en uit te voeren. Daarnaast zijn bepaalde persoonsgegevens nodig voor de nakoming en uitvoering van bepalingen uit de voor ons geldende CAO. Ook verzamelen en gebruiken wij uw persoonsgegevens om aan bepaalde wettelijke verplichtingen te kunnen voldoen.</w:t>
      </w:r>
    </w:p>
    <w:p w14:paraId="5E125FE6"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Gelet op deze noodzaak bent u verplicht om de hiervoor benodigde persoonsgegevens aan ons te verstrekken. Als u ons geen of onvoldoende persoonsgegevens verstrekt, dan kunnen wij mogelijk geen sollicitatieprocedure met u doorlopen, een overeenkomst met u aangaan en uitvoeren of aan onze wettelijke verplichtingen voldoen.</w:t>
      </w:r>
    </w:p>
    <w:p w14:paraId="01F5DF56"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Wij gebruiken uw gegevens om met u te kunnen communiceren over het verloop van de sollicitatieprocedure, de beoordeling van uw geschiktheid voor een functie die vacant is of kan komen en de eventuele afhandeling van de door u gemaakte onkosten.</w:t>
      </w:r>
    </w:p>
    <w:p w14:paraId="5085A57B" w14:textId="77777777" w:rsidR="00633788" w:rsidRPr="00633788" w:rsidRDefault="00633788" w:rsidP="00633788">
      <w:pPr>
        <w:spacing w:before="100" w:beforeAutospacing="1" w:after="100" w:afterAutospacing="1"/>
        <w:outlineLvl w:val="2"/>
        <w:rPr>
          <w:rFonts w:ascii="Roboto" w:eastAsia="Times New Roman" w:hAnsi="Roboto" w:cs="Times New Roman"/>
          <w:b/>
          <w:bCs/>
          <w:kern w:val="0"/>
          <w:sz w:val="27"/>
          <w:szCs w:val="27"/>
          <w:lang w:eastAsia="nl-NL"/>
          <w14:ligatures w14:val="none"/>
        </w:rPr>
      </w:pPr>
      <w:r w:rsidRPr="00633788">
        <w:rPr>
          <w:rFonts w:ascii="Roboto" w:eastAsia="Times New Roman" w:hAnsi="Roboto" w:cs="Times New Roman"/>
          <w:b/>
          <w:bCs/>
          <w:kern w:val="0"/>
          <w:sz w:val="27"/>
          <w:szCs w:val="27"/>
          <w:lang w:eastAsia="nl-NL"/>
          <w14:ligatures w14:val="none"/>
        </w:rPr>
        <w:t>Doorgifte Aan Derden</w:t>
      </w:r>
    </w:p>
    <w:p w14:paraId="322A4537"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In verband met de uitvoering van een eventuele overeenkomst met u is het mogelijk dat wij uw persoonsgegevens moeten verstrekken aan partijen die onderdelen, materialen en producten aan ons toeleveren of in onze opdracht werkzaamheden uitvoeren.</w:t>
      </w:r>
    </w:p>
    <w:p w14:paraId="1AAE1E2F"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Verder maken wij gebruik van externe serverruimte voor de opslag van (delen van) onze verkoop- en inkoopadministratie, waar uw persoonsgegevens een onderdeel van uitmaken. Daarnaast maken wij gebruik van Microsoft Office en de bijbehorende opslagmogelijkheden voor e-mails en andere bestanden.</w:t>
      </w:r>
    </w:p>
    <w:p w14:paraId="24C8A454" w14:textId="77777777" w:rsidR="00633788" w:rsidRPr="00633788" w:rsidRDefault="00633788" w:rsidP="00633788">
      <w:pPr>
        <w:spacing w:before="100" w:beforeAutospacing="1" w:after="100" w:afterAutospacing="1"/>
        <w:outlineLvl w:val="2"/>
        <w:rPr>
          <w:rFonts w:ascii="Roboto" w:eastAsia="Times New Roman" w:hAnsi="Roboto" w:cs="Times New Roman"/>
          <w:b/>
          <w:bCs/>
          <w:kern w:val="0"/>
          <w:sz w:val="27"/>
          <w:szCs w:val="27"/>
          <w:lang w:eastAsia="nl-NL"/>
          <w14:ligatures w14:val="none"/>
        </w:rPr>
      </w:pPr>
      <w:r w:rsidRPr="00633788">
        <w:rPr>
          <w:rFonts w:ascii="Roboto" w:eastAsia="Times New Roman" w:hAnsi="Roboto" w:cs="Times New Roman"/>
          <w:b/>
          <w:bCs/>
          <w:kern w:val="0"/>
          <w:sz w:val="27"/>
          <w:szCs w:val="27"/>
          <w:lang w:eastAsia="nl-NL"/>
          <w14:ligatures w14:val="none"/>
        </w:rPr>
        <w:lastRenderedPageBreak/>
        <w:t>Bewaarperiode Persoonsgegevens</w:t>
      </w:r>
    </w:p>
    <w:p w14:paraId="4054E748"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Wij bewaren uw gegevens, tenzij anders is overeengekomen, zeven jaar na het einde van het boekjaar waarin wij uw gegevens hebben ontvangen. De periode van zeven jaar komt overeen met de periode waarbinnen wij verplicht zijn onze administratie te bewaren voor de Belastingdienst. Na afloop van deze periode zullen wij uw persoonsgegevens verwijderen.</w:t>
      </w:r>
    </w:p>
    <w:p w14:paraId="14399AE9" w14:textId="77777777" w:rsidR="00633788" w:rsidRPr="00633788" w:rsidRDefault="00633788" w:rsidP="00633788">
      <w:pPr>
        <w:spacing w:before="100" w:beforeAutospacing="1" w:after="100" w:afterAutospacing="1"/>
        <w:outlineLvl w:val="2"/>
        <w:rPr>
          <w:rFonts w:ascii="Roboto" w:eastAsia="Times New Roman" w:hAnsi="Roboto" w:cs="Times New Roman"/>
          <w:b/>
          <w:bCs/>
          <w:kern w:val="0"/>
          <w:sz w:val="27"/>
          <w:szCs w:val="27"/>
          <w:lang w:eastAsia="nl-NL"/>
          <w14:ligatures w14:val="none"/>
        </w:rPr>
      </w:pPr>
      <w:r w:rsidRPr="00633788">
        <w:rPr>
          <w:rFonts w:ascii="Roboto" w:eastAsia="Times New Roman" w:hAnsi="Roboto" w:cs="Times New Roman"/>
          <w:b/>
          <w:bCs/>
          <w:kern w:val="0"/>
          <w:sz w:val="27"/>
          <w:szCs w:val="27"/>
          <w:lang w:eastAsia="nl-NL"/>
          <w14:ligatures w14:val="none"/>
        </w:rPr>
        <w:t>Uw Rechten</w:t>
      </w:r>
    </w:p>
    <w:p w14:paraId="00F8A9C0"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U heeft het recht om ons te vragen om uw eigen persoonsgegevens te mogen inzien. Als daartoe aanleiding bestaat, kunt u ons ook verzoeken om aanvulling van uw persoonsgegevens of om het wijzigen van onjuistheden. Daarnaast heeft u het recht om te vragen om uw persoonsgegevens te wissen of het gebruik van uw persoonsgegevens te beperken.</w:t>
      </w:r>
    </w:p>
    <w:p w14:paraId="5E94DAB4" w14:textId="77777777"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Ook kunt u bij ons bezwaar maken tegen het verzamelen en gebruiken van uw gegevens of een klacht indienen bij de Autoriteit Persoonsgegevens. Tot slot kunt u ons verzoeken om verkrijging van uw persoonsgegevens of overdracht van die gegevens aan een ander.</w:t>
      </w:r>
    </w:p>
    <w:p w14:paraId="0F970ED3" w14:textId="3E06CAC9" w:rsidR="00633788" w:rsidRPr="00633788" w:rsidRDefault="00633788" w:rsidP="00633788">
      <w:pPr>
        <w:spacing w:before="100" w:beforeAutospacing="1" w:after="100" w:afterAutospacing="1"/>
        <w:rPr>
          <w:rFonts w:ascii="Roboto" w:eastAsia="Times New Roman" w:hAnsi="Roboto" w:cs="Times New Roman"/>
          <w:color w:val="687588"/>
          <w:kern w:val="0"/>
          <w:sz w:val="21"/>
          <w:szCs w:val="21"/>
          <w:lang w:eastAsia="nl-NL"/>
          <w14:ligatures w14:val="none"/>
        </w:rPr>
      </w:pPr>
      <w:r w:rsidRPr="00633788">
        <w:rPr>
          <w:rFonts w:ascii="Roboto" w:eastAsia="Times New Roman" w:hAnsi="Roboto" w:cs="Times New Roman"/>
          <w:color w:val="687588"/>
          <w:kern w:val="0"/>
          <w:sz w:val="21"/>
          <w:szCs w:val="21"/>
          <w:lang w:eastAsia="nl-NL"/>
          <w14:ligatures w14:val="none"/>
        </w:rPr>
        <w:t>Om uw rechten te kunnen uitoefenen kunt u een schriftelijk verzoek indienen per post of via </w:t>
      </w:r>
      <w:r>
        <w:rPr>
          <w:rFonts w:ascii="Roboto" w:eastAsia="Times New Roman" w:hAnsi="Roboto" w:cs="Times New Roman"/>
          <w:color w:val="687588"/>
          <w:kern w:val="0"/>
          <w:sz w:val="21"/>
          <w:szCs w:val="21"/>
          <w:lang w:eastAsia="nl-NL"/>
          <w14:ligatures w14:val="none"/>
        </w:rPr>
        <w:t>alex.evers@teqq.nl.</w:t>
      </w:r>
      <w:r w:rsidRPr="00633788">
        <w:rPr>
          <w:rFonts w:ascii="Roboto" w:eastAsia="Times New Roman" w:hAnsi="Roboto" w:cs="Times New Roman"/>
          <w:color w:val="687588"/>
          <w:kern w:val="0"/>
          <w:sz w:val="21"/>
          <w:szCs w:val="21"/>
          <w:lang w:eastAsia="nl-NL"/>
          <w14:ligatures w14:val="none"/>
        </w:rPr>
        <w:t xml:space="preserve"> </w:t>
      </w:r>
      <w:r w:rsidRPr="00633788">
        <w:rPr>
          <w:rFonts w:ascii="Roboto" w:eastAsia="Times New Roman" w:hAnsi="Roboto" w:cs="Times New Roman"/>
          <w:color w:val="687588"/>
          <w:kern w:val="0"/>
          <w:sz w:val="21"/>
          <w:szCs w:val="21"/>
          <w:lang w:eastAsia="nl-NL"/>
          <w14:ligatures w14:val="none"/>
        </w:rPr>
        <w:t>O</w:t>
      </w:r>
      <w:r>
        <w:rPr>
          <w:rFonts w:ascii="Roboto" w:eastAsia="Times New Roman" w:hAnsi="Roboto" w:cs="Times New Roman"/>
          <w:color w:val="687588"/>
          <w:kern w:val="0"/>
          <w:sz w:val="21"/>
          <w:szCs w:val="21"/>
          <w:lang w:eastAsia="nl-NL"/>
          <w14:ligatures w14:val="none"/>
        </w:rPr>
        <w:t>o</w:t>
      </w:r>
      <w:r w:rsidRPr="00633788">
        <w:rPr>
          <w:rFonts w:ascii="Roboto" w:eastAsia="Times New Roman" w:hAnsi="Roboto" w:cs="Times New Roman"/>
          <w:color w:val="687588"/>
          <w:kern w:val="0"/>
          <w:sz w:val="21"/>
          <w:szCs w:val="21"/>
          <w:lang w:eastAsia="nl-NL"/>
          <w14:ligatures w14:val="none"/>
        </w:rPr>
        <w:t>k met vragen of voor meer informatie over het verzamelen en gebruiken van uw persoonsgegevens kunt u uiteraard contact met ons opnemen.</w:t>
      </w:r>
    </w:p>
    <w:p w14:paraId="2F69015E" w14:textId="77777777" w:rsidR="004A51EB" w:rsidRDefault="004A51EB"/>
    <w:sectPr w:rsidR="004A5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88"/>
    <w:rsid w:val="004A51EB"/>
    <w:rsid w:val="00633788"/>
    <w:rsid w:val="00957BD0"/>
    <w:rsid w:val="00C0453D"/>
    <w:rsid w:val="00D54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21795"/>
  <w15:chartTrackingRefBased/>
  <w15:docId w15:val="{249623C9-BCE0-6D40-9389-7CE99426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3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33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33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33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788"/>
    <w:rPr>
      <w:rFonts w:eastAsiaTheme="majorEastAsia" w:cstheme="majorBidi"/>
      <w:color w:val="272727" w:themeColor="text1" w:themeTint="D8"/>
    </w:rPr>
  </w:style>
  <w:style w:type="paragraph" w:styleId="Titel">
    <w:name w:val="Title"/>
    <w:basedOn w:val="Standaard"/>
    <w:next w:val="Standaard"/>
    <w:link w:val="TitelChar"/>
    <w:uiPriority w:val="10"/>
    <w:qFormat/>
    <w:rsid w:val="00633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7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7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33788"/>
    <w:rPr>
      <w:i/>
      <w:iCs/>
      <w:color w:val="404040" w:themeColor="text1" w:themeTint="BF"/>
    </w:rPr>
  </w:style>
  <w:style w:type="paragraph" w:styleId="Lijstalinea">
    <w:name w:val="List Paragraph"/>
    <w:basedOn w:val="Standaard"/>
    <w:uiPriority w:val="34"/>
    <w:qFormat/>
    <w:rsid w:val="00633788"/>
    <w:pPr>
      <w:ind w:left="720"/>
      <w:contextualSpacing/>
    </w:pPr>
  </w:style>
  <w:style w:type="character" w:styleId="Intensievebenadrukking">
    <w:name w:val="Intense Emphasis"/>
    <w:basedOn w:val="Standaardalinea-lettertype"/>
    <w:uiPriority w:val="21"/>
    <w:qFormat/>
    <w:rsid w:val="00633788"/>
    <w:rPr>
      <w:i/>
      <w:iCs/>
      <w:color w:val="0F4761" w:themeColor="accent1" w:themeShade="BF"/>
    </w:rPr>
  </w:style>
  <w:style w:type="paragraph" w:styleId="Duidelijkcitaat">
    <w:name w:val="Intense Quote"/>
    <w:basedOn w:val="Standaard"/>
    <w:next w:val="Standaard"/>
    <w:link w:val="DuidelijkcitaatChar"/>
    <w:uiPriority w:val="30"/>
    <w:qFormat/>
    <w:rsid w:val="0063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788"/>
    <w:rPr>
      <w:i/>
      <w:iCs/>
      <w:color w:val="0F4761" w:themeColor="accent1" w:themeShade="BF"/>
    </w:rPr>
  </w:style>
  <w:style w:type="character" w:styleId="Intensieveverwijzing">
    <w:name w:val="Intense Reference"/>
    <w:basedOn w:val="Standaardalinea-lettertype"/>
    <w:uiPriority w:val="32"/>
    <w:qFormat/>
    <w:rsid w:val="00633788"/>
    <w:rPr>
      <w:b/>
      <w:bCs/>
      <w:smallCaps/>
      <w:color w:val="0F4761" w:themeColor="accent1" w:themeShade="BF"/>
      <w:spacing w:val="5"/>
    </w:rPr>
  </w:style>
  <w:style w:type="paragraph" w:styleId="Normaalweb">
    <w:name w:val="Normal (Web)"/>
    <w:basedOn w:val="Standaard"/>
    <w:uiPriority w:val="99"/>
    <w:semiHidden/>
    <w:unhideWhenUsed/>
    <w:rsid w:val="006337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33788"/>
  </w:style>
  <w:style w:type="character" w:styleId="Hyperlink">
    <w:name w:val="Hyperlink"/>
    <w:basedOn w:val="Standaardalinea-lettertype"/>
    <w:uiPriority w:val="99"/>
    <w:semiHidden/>
    <w:unhideWhenUsed/>
    <w:rsid w:val="00633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Knip</dc:creator>
  <cp:keywords/>
  <dc:description/>
  <cp:lastModifiedBy>Sara Knip</cp:lastModifiedBy>
  <cp:revision>1</cp:revision>
  <dcterms:created xsi:type="dcterms:W3CDTF">2026-07-16T09:15:00Z</dcterms:created>
  <dcterms:modified xsi:type="dcterms:W3CDTF">2026-07-16T09:15:00Z</dcterms:modified>
</cp:coreProperties>
</file>